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7C" w:rsidRDefault="0051387C" w:rsidP="0051387C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0"/>
        </w:rPr>
        <w:t>別　紙</w:t>
      </w:r>
    </w:p>
    <w:p w:rsidR="008D7B03" w:rsidRPr="008D7B03" w:rsidRDefault="008D7B03" w:rsidP="008D7B03">
      <w:pPr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茨城県中小企業団体中央会　振興課　戸塚</w:t>
      </w:r>
      <w:r w:rsidRPr="008D7B03">
        <w:rPr>
          <w:rFonts w:ascii="ＭＳ 明朝" w:eastAsia="ＭＳ 明朝" w:hAnsi="ＭＳ 明朝" w:cs="Times New Roman" w:hint="eastAsia"/>
          <w:sz w:val="24"/>
          <w:szCs w:val="20"/>
        </w:rPr>
        <w:t>行</w:t>
      </w:r>
    </w:p>
    <w:p w:rsidR="008D7B03" w:rsidRPr="008D7B03" w:rsidRDefault="008D7B03" w:rsidP="008D7B03">
      <w:pPr>
        <w:rPr>
          <w:rFonts w:ascii="ＭＳ 明朝" w:eastAsia="ＭＳ 明朝" w:hAnsi="ＭＳ 明朝" w:cs="Times New Roman"/>
          <w:sz w:val="24"/>
          <w:szCs w:val="20"/>
        </w:rPr>
      </w:pPr>
      <w:r w:rsidRPr="008D7B03">
        <w:rPr>
          <w:rFonts w:ascii="ＭＳ 明朝" w:eastAsia="ＭＳ 明朝" w:hAnsi="ＭＳ 明朝" w:cs="Times New Roman" w:hint="eastAsia"/>
          <w:sz w:val="24"/>
          <w:szCs w:val="20"/>
        </w:rPr>
        <w:t>（ＦＡＸ：０２９－２２４－６４４６）</w:t>
      </w:r>
    </w:p>
    <w:tbl>
      <w:tblPr>
        <w:tblStyle w:val="11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3"/>
        <w:gridCol w:w="3007"/>
        <w:gridCol w:w="1213"/>
        <w:gridCol w:w="2711"/>
      </w:tblGrid>
      <w:tr w:rsidR="008D7B03" w:rsidRPr="008D7B03" w:rsidTr="003A5133">
        <w:trPr>
          <w:trHeight w:val="680"/>
        </w:trPr>
        <w:tc>
          <w:tcPr>
            <w:tcW w:w="1883" w:type="dxa"/>
            <w:vAlign w:val="center"/>
            <w:hideMark/>
          </w:tcPr>
          <w:p w:rsidR="008D7B03" w:rsidRPr="008D7B03" w:rsidRDefault="008D7B03" w:rsidP="008D7B03">
            <w:pPr>
              <w:ind w:leftChars="31" w:left="65" w:rightChars="43" w:right="9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D7B03">
              <w:rPr>
                <w:rFonts w:ascii="ＭＳ 明朝" w:hAnsi="ＭＳ 明朝" w:hint="eastAsia"/>
                <w:sz w:val="24"/>
                <w:szCs w:val="24"/>
              </w:rPr>
              <w:t>組合名</w:t>
            </w:r>
          </w:p>
        </w:tc>
        <w:tc>
          <w:tcPr>
            <w:tcW w:w="6931" w:type="dxa"/>
            <w:gridSpan w:val="3"/>
            <w:vAlign w:val="center"/>
          </w:tcPr>
          <w:p w:rsidR="008D7B03" w:rsidRPr="008D7B03" w:rsidRDefault="008D7B03" w:rsidP="008D7B03">
            <w:pPr>
              <w:rPr>
                <w:rFonts w:ascii="ＭＳ 明朝" w:hAnsi="ＭＳ 明朝"/>
                <w:sz w:val="24"/>
                <w:szCs w:val="24"/>
              </w:rPr>
            </w:pPr>
            <w:r w:rsidRPr="008D7B0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D7B03" w:rsidRPr="008D7B03" w:rsidTr="003A5133">
        <w:trPr>
          <w:trHeight w:val="340"/>
        </w:trPr>
        <w:tc>
          <w:tcPr>
            <w:tcW w:w="1883" w:type="dxa"/>
            <w:vMerge w:val="restart"/>
            <w:vAlign w:val="center"/>
            <w:hideMark/>
          </w:tcPr>
          <w:p w:rsidR="008D7B03" w:rsidRPr="008D7B03" w:rsidRDefault="008D7B03" w:rsidP="008D7B03">
            <w:pPr>
              <w:ind w:leftChars="31" w:left="65" w:rightChars="43" w:right="9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D7B03">
              <w:rPr>
                <w:rFonts w:ascii="ＭＳ 明朝" w:hAnsi="ＭＳ 明朝" w:hint="eastAsia"/>
                <w:sz w:val="24"/>
                <w:szCs w:val="24"/>
              </w:rPr>
              <w:t>記入者氏名</w:t>
            </w:r>
          </w:p>
        </w:tc>
        <w:tc>
          <w:tcPr>
            <w:tcW w:w="3007" w:type="dxa"/>
            <w:vMerge w:val="restart"/>
            <w:vAlign w:val="center"/>
          </w:tcPr>
          <w:p w:rsidR="008D7B03" w:rsidRPr="008D7B03" w:rsidRDefault="008D7B03" w:rsidP="008D7B03">
            <w:pPr>
              <w:rPr>
                <w:rFonts w:ascii="ＭＳ 明朝" w:hAnsi="ＭＳ 明朝"/>
                <w:sz w:val="24"/>
                <w:szCs w:val="24"/>
              </w:rPr>
            </w:pPr>
            <w:r w:rsidRPr="008D7B0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3" w:type="dxa"/>
            <w:vAlign w:val="center"/>
            <w:hideMark/>
          </w:tcPr>
          <w:p w:rsidR="008D7B03" w:rsidRPr="008D7B03" w:rsidRDefault="008D7B03" w:rsidP="008D7B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7B03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711" w:type="dxa"/>
            <w:vAlign w:val="center"/>
            <w:hideMark/>
          </w:tcPr>
          <w:p w:rsidR="008D7B03" w:rsidRPr="008D7B03" w:rsidRDefault="008D7B03" w:rsidP="008D7B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7B03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  <w:tr w:rsidR="008D7B03" w:rsidRPr="008D7B03" w:rsidTr="003A5133">
        <w:trPr>
          <w:trHeight w:val="340"/>
        </w:trPr>
        <w:tc>
          <w:tcPr>
            <w:tcW w:w="1883" w:type="dxa"/>
            <w:vMerge/>
            <w:vAlign w:val="center"/>
            <w:hideMark/>
          </w:tcPr>
          <w:p w:rsidR="008D7B03" w:rsidRPr="008D7B03" w:rsidRDefault="008D7B03" w:rsidP="008D7B03">
            <w:pPr>
              <w:ind w:leftChars="31" w:left="65" w:rightChars="43" w:right="9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7B03" w:rsidRPr="008D7B03" w:rsidRDefault="008D7B03" w:rsidP="008D7B0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  <w:hideMark/>
          </w:tcPr>
          <w:p w:rsidR="008D7B03" w:rsidRPr="008D7B03" w:rsidRDefault="008D7B03" w:rsidP="008D7B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7B03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711" w:type="dxa"/>
            <w:vAlign w:val="center"/>
            <w:hideMark/>
          </w:tcPr>
          <w:p w:rsidR="008D7B03" w:rsidRPr="008D7B03" w:rsidRDefault="008D7B03" w:rsidP="008D7B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7B03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7D59AF" w:rsidRDefault="007D59AF" w:rsidP="008D7B03">
      <w:pPr>
        <w:ind w:leftChars="100" w:left="210"/>
        <w:rPr>
          <w:rFonts w:asciiTheme="minorEastAsia" w:hAnsiTheme="minorEastAsia"/>
          <w:b/>
          <w:sz w:val="24"/>
          <w:szCs w:val="24"/>
        </w:rPr>
      </w:pPr>
    </w:p>
    <w:p w:rsidR="007D59AF" w:rsidRPr="007D59AF" w:rsidRDefault="000A62F6" w:rsidP="000A62F6">
      <w:pPr>
        <w:ind w:leftChars="100" w:left="210"/>
        <w:jc w:val="center"/>
        <w:rPr>
          <w:rFonts w:asciiTheme="minorEastAsia" w:hAnsiTheme="minorEastAsia"/>
          <w:b/>
          <w:sz w:val="28"/>
        </w:rPr>
      </w:pPr>
      <w:r w:rsidRPr="00A242C5">
        <w:rPr>
          <w:rFonts w:asciiTheme="minorEastAsia" w:hAnsiTheme="minorEastAsia" w:hint="eastAsia"/>
          <w:b/>
          <w:sz w:val="28"/>
          <w:szCs w:val="28"/>
        </w:rPr>
        <w:t>「HACCP</w:t>
      </w:r>
      <w:r w:rsidR="007B665B">
        <w:rPr>
          <w:rFonts w:asciiTheme="minorEastAsia" w:hAnsiTheme="minorEastAsia" w:hint="eastAsia"/>
          <w:b/>
          <w:sz w:val="28"/>
          <w:szCs w:val="28"/>
        </w:rPr>
        <w:t>」</w:t>
      </w:r>
      <w:r>
        <w:rPr>
          <w:rFonts w:asciiTheme="minorEastAsia" w:hAnsiTheme="minorEastAsia" w:hint="eastAsia"/>
          <w:b/>
          <w:sz w:val="28"/>
          <w:szCs w:val="28"/>
        </w:rPr>
        <w:t>導入による経営力強化</w:t>
      </w:r>
      <w:r w:rsidRPr="00A242C5">
        <w:rPr>
          <w:rFonts w:asciiTheme="minorEastAsia" w:hAnsiTheme="minorEastAsia" w:hint="eastAsia"/>
          <w:b/>
          <w:sz w:val="28"/>
          <w:szCs w:val="28"/>
        </w:rPr>
        <w:t>セミナー</w:t>
      </w:r>
      <w:r w:rsidR="007D59AF" w:rsidRPr="007D59AF">
        <w:rPr>
          <w:rFonts w:asciiTheme="minorEastAsia" w:hAnsiTheme="minorEastAsia" w:hint="eastAsia"/>
          <w:b/>
          <w:sz w:val="28"/>
        </w:rPr>
        <w:t>受講申込書</w:t>
      </w:r>
    </w:p>
    <w:tbl>
      <w:tblPr>
        <w:tblW w:w="891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1820"/>
        <w:gridCol w:w="3231"/>
        <w:gridCol w:w="1275"/>
        <w:gridCol w:w="2127"/>
      </w:tblGrid>
      <w:tr w:rsidR="006C1A98" w:rsidRPr="006C1A98" w:rsidTr="009672C9">
        <w:trPr>
          <w:trHeight w:val="37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32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参加方法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6C1A98" w:rsidP="009672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672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会場 ・ オンライン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771AF9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    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3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323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参加方法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6C1A98" w:rsidP="009672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672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会場 ・ オンライン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771AF9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    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672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323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参加方法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6C1A98" w:rsidP="009672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672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会場 ・ オンライン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771AF9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    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323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参加方法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6C1A98" w:rsidP="009672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672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会場 ・ オンライン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771AF9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    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323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参加方法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6C1A98" w:rsidP="009672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672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会場 ・ オンライン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771AF9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    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323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参加方法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672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会場 ・ オンライン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9672C9" w:rsidRDefault="00771AF9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9672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    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C1A98" w:rsidRPr="006C1A98" w:rsidRDefault="006C1A98" w:rsidP="006C1A9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1A98" w:rsidRPr="006C1A98" w:rsidTr="009672C9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1A98" w:rsidRPr="006C1A98" w:rsidRDefault="006C1A98" w:rsidP="006C1A9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C1A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A5133" w:rsidRDefault="003A5133" w:rsidP="003A5133">
      <w:pPr>
        <w:ind w:leftChars="100" w:lef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【注意事項】</w:t>
      </w:r>
    </w:p>
    <w:p w:rsidR="003A5133" w:rsidRPr="003A5133" w:rsidRDefault="00A52CBA" w:rsidP="003A5133">
      <w:pPr>
        <w:ind w:leftChars="100" w:lef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※参加方法は</w:t>
      </w:r>
      <w:r w:rsidRPr="00A52CBA">
        <w:rPr>
          <w:rFonts w:ascii="ＭＳ 明朝" w:eastAsia="ＭＳ 明朝" w:hAnsi="ＭＳ 明朝" w:cs="Times New Roman" w:hint="eastAsia"/>
          <w:szCs w:val="21"/>
          <w:u w:val="single"/>
        </w:rPr>
        <w:t>会場</w:t>
      </w:r>
      <w:r w:rsidR="003A5133" w:rsidRPr="003A5133">
        <w:rPr>
          <w:rFonts w:ascii="ＭＳ 明朝" w:eastAsia="ＭＳ 明朝" w:hAnsi="ＭＳ 明朝" w:cs="Times New Roman" w:hint="eastAsia"/>
          <w:szCs w:val="21"/>
          <w:u w:val="single"/>
        </w:rPr>
        <w:t>又はオンラインの</w:t>
      </w:r>
      <w:r>
        <w:rPr>
          <w:rFonts w:ascii="ＭＳ 明朝" w:eastAsia="ＭＳ 明朝" w:hAnsi="ＭＳ 明朝" w:cs="Times New Roman" w:hint="eastAsia"/>
          <w:szCs w:val="21"/>
          <w:u w:val="single"/>
        </w:rPr>
        <w:t>いずれか一方</w:t>
      </w:r>
      <w:r w:rsidR="003A5133" w:rsidRPr="003A5133">
        <w:rPr>
          <w:rFonts w:ascii="ＭＳ 明朝" w:eastAsia="ＭＳ 明朝" w:hAnsi="ＭＳ 明朝" w:cs="Times New Roman" w:hint="eastAsia"/>
          <w:szCs w:val="21"/>
        </w:rPr>
        <w:t>をお選び下さい。</w:t>
      </w:r>
    </w:p>
    <w:p w:rsidR="003A5133" w:rsidRPr="003A5133" w:rsidRDefault="003A5133" w:rsidP="003A5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A5133">
        <w:rPr>
          <w:rFonts w:ascii="ＭＳ 明朝" w:eastAsia="ＭＳ 明朝" w:hAnsi="ＭＳ 明朝" w:cs="Times New Roman" w:hint="eastAsia"/>
          <w:szCs w:val="21"/>
        </w:rPr>
        <w:t>Ｚｏｏｍでのご参加をご希望の方は、必要なＵＲＬを開催前日までにご記入いただいたメールアドレス宛に送付します。</w:t>
      </w:r>
    </w:p>
    <w:p w:rsidR="00FF562F" w:rsidRPr="007D59AF" w:rsidRDefault="008D7B03" w:rsidP="006C1A98">
      <w:pPr>
        <w:tabs>
          <w:tab w:val="left" w:pos="1843"/>
        </w:tabs>
        <w:rPr>
          <w:rFonts w:ascii="ＭＳ 明朝" w:eastAsia="ＭＳ 明朝" w:hAnsi="ＭＳ 明朝" w:cs="Times New Roman"/>
          <w:szCs w:val="21"/>
        </w:rPr>
      </w:pPr>
      <w:r w:rsidRPr="003A513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A513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31A7A" w:rsidRPr="003A5133">
        <w:rPr>
          <w:rFonts w:ascii="ＭＳ 明朝" w:eastAsia="ＭＳ 明朝" w:hAnsi="ＭＳ 明朝" w:cs="Times New Roman" w:hint="eastAsia"/>
          <w:szCs w:val="21"/>
        </w:rPr>
        <w:t>本申込書に記載された個人情報は</w:t>
      </w:r>
      <w:r w:rsidR="007D59AF">
        <w:rPr>
          <w:rFonts w:ascii="ＭＳ 明朝" w:eastAsia="ＭＳ 明朝" w:hAnsi="ＭＳ 明朝" w:cs="Times New Roman" w:hint="eastAsia"/>
          <w:szCs w:val="21"/>
        </w:rPr>
        <w:t>本講習会の運営管理の目的にのみ利用させていただきます。</w:t>
      </w:r>
    </w:p>
    <w:tbl>
      <w:tblPr>
        <w:tblStyle w:val="ad"/>
        <w:tblW w:w="0" w:type="auto"/>
        <w:tblInd w:w="1517" w:type="dxa"/>
        <w:tblLook w:val="04A0" w:firstRow="1" w:lastRow="0" w:firstColumn="1" w:lastColumn="0" w:noHBand="0" w:noVBand="1"/>
      </w:tblPr>
      <w:tblGrid>
        <w:gridCol w:w="6036"/>
      </w:tblGrid>
      <w:tr w:rsidR="00260A76" w:rsidRPr="00DF3895" w:rsidTr="007D59AF">
        <w:trPr>
          <w:trHeight w:val="1771"/>
        </w:trPr>
        <w:tc>
          <w:tcPr>
            <w:tcW w:w="6036" w:type="dxa"/>
          </w:tcPr>
          <w:p w:rsidR="00260A76" w:rsidRPr="00770D6A" w:rsidRDefault="00260A76" w:rsidP="005D4FC6">
            <w:pPr>
              <w:rPr>
                <w:rFonts w:asciiTheme="minorEastAsia" w:hAnsiTheme="minorEastAsia"/>
                <w:sz w:val="20"/>
                <w:szCs w:val="20"/>
              </w:rPr>
            </w:pPr>
            <w:r w:rsidRPr="00DF3895">
              <w:rPr>
                <w:rFonts w:asciiTheme="minorEastAsia" w:hAnsiTheme="minorEastAsia"/>
                <w:sz w:val="22"/>
              </w:rPr>
              <w:t>《</w:t>
            </w:r>
            <w:r w:rsidRPr="00770D6A">
              <w:rPr>
                <w:rFonts w:asciiTheme="minorEastAsia" w:hAnsiTheme="minorEastAsia" w:hint="eastAsia"/>
                <w:sz w:val="20"/>
                <w:szCs w:val="20"/>
              </w:rPr>
              <w:t>回答先</w:t>
            </w:r>
            <w:r w:rsidRPr="00770D6A">
              <w:rPr>
                <w:rFonts w:asciiTheme="minorEastAsia" w:hAnsiTheme="minorEastAsia"/>
                <w:sz w:val="20"/>
                <w:szCs w:val="20"/>
              </w:rPr>
              <w:t>・お問</w:t>
            </w:r>
            <w:r w:rsidRPr="00770D6A">
              <w:rPr>
                <w:rFonts w:asciiTheme="minorEastAsia" w:hAnsiTheme="minorEastAsia" w:hint="eastAsia"/>
                <w:sz w:val="20"/>
                <w:szCs w:val="20"/>
              </w:rPr>
              <w:t>い</w:t>
            </w:r>
            <w:r w:rsidRPr="00770D6A">
              <w:rPr>
                <w:rFonts w:asciiTheme="minorEastAsia" w:hAnsiTheme="minorEastAsia"/>
                <w:sz w:val="20"/>
                <w:szCs w:val="20"/>
              </w:rPr>
              <w:t>合</w:t>
            </w:r>
            <w:r w:rsidRPr="00770D6A">
              <w:rPr>
                <w:rFonts w:asciiTheme="minorEastAsia" w:hAnsiTheme="minorEastAsia" w:hint="eastAsia"/>
                <w:sz w:val="20"/>
                <w:szCs w:val="20"/>
              </w:rPr>
              <w:t>わ</w:t>
            </w:r>
            <w:r w:rsidRPr="00770D6A">
              <w:rPr>
                <w:rFonts w:asciiTheme="minorEastAsia" w:hAnsiTheme="minorEastAsia"/>
                <w:sz w:val="20"/>
                <w:szCs w:val="20"/>
              </w:rPr>
              <w:t>せ</w:t>
            </w:r>
            <w:r w:rsidRPr="00770D6A">
              <w:rPr>
                <w:rFonts w:asciiTheme="minorEastAsia" w:hAnsiTheme="minorEastAsia" w:hint="eastAsia"/>
                <w:sz w:val="20"/>
                <w:szCs w:val="20"/>
              </w:rPr>
              <w:t>先</w:t>
            </w:r>
            <w:r w:rsidRPr="00770D6A">
              <w:rPr>
                <w:rFonts w:asciiTheme="minorEastAsia" w:hAnsiTheme="minorEastAsia"/>
                <w:sz w:val="20"/>
                <w:szCs w:val="20"/>
              </w:rPr>
              <w:t>》</w:t>
            </w:r>
          </w:p>
          <w:p w:rsidR="00260A76" w:rsidRPr="00770D6A" w:rsidRDefault="00260A76" w:rsidP="007D59AF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770D6A">
              <w:rPr>
                <w:rFonts w:asciiTheme="minorEastAsia" w:hAnsiTheme="minorEastAsia" w:hint="eastAsia"/>
                <w:sz w:val="20"/>
                <w:szCs w:val="20"/>
              </w:rPr>
              <w:t>茨城県中小企業団体中央会</w:t>
            </w:r>
            <w:r w:rsidR="007D59A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70D6A">
              <w:rPr>
                <w:rFonts w:asciiTheme="minorEastAsia" w:hAnsiTheme="minorEastAsia" w:hint="eastAsia"/>
                <w:sz w:val="20"/>
                <w:szCs w:val="20"/>
              </w:rPr>
              <w:t>振興課　　戸塚　憲男</w:t>
            </w:r>
          </w:p>
          <w:p w:rsidR="00260A76" w:rsidRPr="00770D6A" w:rsidRDefault="00260A76" w:rsidP="005D4FC6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770D6A">
              <w:rPr>
                <w:rFonts w:asciiTheme="minorEastAsia" w:hAnsiTheme="minorEastAsia"/>
                <w:sz w:val="20"/>
                <w:szCs w:val="20"/>
              </w:rPr>
              <w:t>水戸市桜川2-2-35</w:t>
            </w:r>
            <w:r w:rsidRPr="00770D6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70D6A">
              <w:rPr>
                <w:rFonts w:asciiTheme="minorEastAsia" w:hAnsiTheme="minorEastAsia"/>
                <w:sz w:val="20"/>
                <w:szCs w:val="20"/>
              </w:rPr>
              <w:t>茨城県産業会館8階</w:t>
            </w:r>
          </w:p>
          <w:p w:rsidR="00260A76" w:rsidRPr="00770D6A" w:rsidRDefault="00260A76" w:rsidP="005D4FC6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770D6A">
              <w:rPr>
                <w:rFonts w:asciiTheme="minorEastAsia" w:hAnsiTheme="minorEastAsia"/>
                <w:sz w:val="20"/>
                <w:szCs w:val="20"/>
              </w:rPr>
              <w:t>TEL</w:t>
            </w:r>
            <w:r w:rsidRPr="00770D6A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770D6A">
              <w:rPr>
                <w:rFonts w:asciiTheme="minorEastAsia" w:hAnsiTheme="minorEastAsia"/>
                <w:sz w:val="20"/>
                <w:szCs w:val="20"/>
              </w:rPr>
              <w:t>029-224-8030 ／</w:t>
            </w:r>
            <w:r w:rsidRPr="00770D6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70D6A">
              <w:rPr>
                <w:rFonts w:asciiTheme="minorEastAsia" w:hAnsiTheme="minorEastAsia"/>
                <w:sz w:val="20"/>
                <w:szCs w:val="20"/>
              </w:rPr>
              <w:t>FAX</w:t>
            </w:r>
            <w:r w:rsidRPr="00770D6A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770D6A">
              <w:rPr>
                <w:rFonts w:asciiTheme="minorEastAsia" w:hAnsiTheme="minorEastAsia"/>
                <w:sz w:val="20"/>
                <w:szCs w:val="20"/>
              </w:rPr>
              <w:t>029-224-6446</w:t>
            </w:r>
          </w:p>
          <w:p w:rsidR="00260A76" w:rsidRPr="00DF3895" w:rsidRDefault="00260A76" w:rsidP="005D4FC6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DF3895">
              <w:rPr>
                <w:rFonts w:asciiTheme="minorEastAsia" w:hAnsiTheme="minorEastAsia"/>
                <w:sz w:val="22"/>
              </w:rPr>
              <w:t xml:space="preserve">E-mail 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shinko</w:t>
            </w:r>
            <w:r w:rsidRPr="00DF3895">
              <w:rPr>
                <w:rFonts w:asciiTheme="minorEastAsia" w:hAnsiTheme="minorEastAsia"/>
                <w:sz w:val="22"/>
              </w:rPr>
              <w:t>@chuoukai-ibaraki.jp</w:t>
            </w:r>
          </w:p>
        </w:tc>
      </w:tr>
    </w:tbl>
    <w:p w:rsidR="009972CC" w:rsidRDefault="009972CC" w:rsidP="008C7443">
      <w:pPr>
        <w:jc w:val="left"/>
        <w:rPr>
          <w:rFonts w:asciiTheme="minorEastAsia" w:hAnsiTheme="minorEastAsia"/>
          <w:sz w:val="22"/>
        </w:rPr>
      </w:pPr>
    </w:p>
    <w:sectPr w:rsidR="009972CC" w:rsidSect="0040196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BF" w:rsidRDefault="00E77CBF" w:rsidP="00B751C9">
      <w:r>
        <w:separator/>
      </w:r>
    </w:p>
  </w:endnote>
  <w:endnote w:type="continuationSeparator" w:id="0">
    <w:p w:rsidR="00E77CBF" w:rsidRDefault="00E77CBF" w:rsidP="00B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BF" w:rsidRDefault="00E77CBF" w:rsidP="00B751C9">
      <w:r>
        <w:separator/>
      </w:r>
    </w:p>
  </w:footnote>
  <w:footnote w:type="continuationSeparator" w:id="0">
    <w:p w:rsidR="00E77CBF" w:rsidRDefault="00E77CBF" w:rsidP="00B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051CD"/>
    <w:multiLevelType w:val="multilevel"/>
    <w:tmpl w:val="DAA0D9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C8"/>
    <w:rsid w:val="00001548"/>
    <w:rsid w:val="00005BB8"/>
    <w:rsid w:val="00010CAC"/>
    <w:rsid w:val="00020529"/>
    <w:rsid w:val="00023017"/>
    <w:rsid w:val="00030A3E"/>
    <w:rsid w:val="00032397"/>
    <w:rsid w:val="00032992"/>
    <w:rsid w:val="00037765"/>
    <w:rsid w:val="00040737"/>
    <w:rsid w:val="00041C53"/>
    <w:rsid w:val="00042E6C"/>
    <w:rsid w:val="000430DD"/>
    <w:rsid w:val="00044DDE"/>
    <w:rsid w:val="00044F4D"/>
    <w:rsid w:val="000452DE"/>
    <w:rsid w:val="00051F8E"/>
    <w:rsid w:val="00056BDE"/>
    <w:rsid w:val="00057950"/>
    <w:rsid w:val="0006142C"/>
    <w:rsid w:val="00061A66"/>
    <w:rsid w:val="00072012"/>
    <w:rsid w:val="000768EE"/>
    <w:rsid w:val="00082B6E"/>
    <w:rsid w:val="00086F5E"/>
    <w:rsid w:val="000A1478"/>
    <w:rsid w:val="000A5295"/>
    <w:rsid w:val="000A53D0"/>
    <w:rsid w:val="000A62F6"/>
    <w:rsid w:val="000B0801"/>
    <w:rsid w:val="000B1BF9"/>
    <w:rsid w:val="000B67D9"/>
    <w:rsid w:val="000B6C73"/>
    <w:rsid w:val="000C0704"/>
    <w:rsid w:val="000C3DC0"/>
    <w:rsid w:val="000C44F0"/>
    <w:rsid w:val="000C48F9"/>
    <w:rsid w:val="000C6204"/>
    <w:rsid w:val="000D2130"/>
    <w:rsid w:val="000D3C5C"/>
    <w:rsid w:val="000E1494"/>
    <w:rsid w:val="000E2367"/>
    <w:rsid w:val="000E2808"/>
    <w:rsid w:val="000E2A70"/>
    <w:rsid w:val="000E2FF4"/>
    <w:rsid w:val="000F01EB"/>
    <w:rsid w:val="000F3440"/>
    <w:rsid w:val="0010782E"/>
    <w:rsid w:val="001078C4"/>
    <w:rsid w:val="00111D07"/>
    <w:rsid w:val="00114473"/>
    <w:rsid w:val="001168B0"/>
    <w:rsid w:val="001206D2"/>
    <w:rsid w:val="001223E8"/>
    <w:rsid w:val="0012358A"/>
    <w:rsid w:val="00123D7D"/>
    <w:rsid w:val="001248E9"/>
    <w:rsid w:val="00135CD3"/>
    <w:rsid w:val="00144177"/>
    <w:rsid w:val="001462C8"/>
    <w:rsid w:val="00152855"/>
    <w:rsid w:val="0015290C"/>
    <w:rsid w:val="00154212"/>
    <w:rsid w:val="00154388"/>
    <w:rsid w:val="00154FFB"/>
    <w:rsid w:val="00156083"/>
    <w:rsid w:val="00157D89"/>
    <w:rsid w:val="0016085E"/>
    <w:rsid w:val="00161B48"/>
    <w:rsid w:val="001636E3"/>
    <w:rsid w:val="00163A19"/>
    <w:rsid w:val="00164B97"/>
    <w:rsid w:val="001657D3"/>
    <w:rsid w:val="00165B3B"/>
    <w:rsid w:val="00166FC2"/>
    <w:rsid w:val="00180EFB"/>
    <w:rsid w:val="00183196"/>
    <w:rsid w:val="0018408A"/>
    <w:rsid w:val="001934DD"/>
    <w:rsid w:val="00195C68"/>
    <w:rsid w:val="001978C2"/>
    <w:rsid w:val="001A1949"/>
    <w:rsid w:val="001B149C"/>
    <w:rsid w:val="001C287A"/>
    <w:rsid w:val="001C3A0E"/>
    <w:rsid w:val="001C74DA"/>
    <w:rsid w:val="001D7987"/>
    <w:rsid w:val="001E2AD7"/>
    <w:rsid w:val="001F0898"/>
    <w:rsid w:val="001F146A"/>
    <w:rsid w:val="001F226F"/>
    <w:rsid w:val="001F2408"/>
    <w:rsid w:val="001F3FAE"/>
    <w:rsid w:val="001F6736"/>
    <w:rsid w:val="00200761"/>
    <w:rsid w:val="00201028"/>
    <w:rsid w:val="002054AB"/>
    <w:rsid w:val="002072F2"/>
    <w:rsid w:val="00215E79"/>
    <w:rsid w:val="00215FC0"/>
    <w:rsid w:val="00220BF7"/>
    <w:rsid w:val="00220E55"/>
    <w:rsid w:val="002215B8"/>
    <w:rsid w:val="00222637"/>
    <w:rsid w:val="0022285B"/>
    <w:rsid w:val="00225484"/>
    <w:rsid w:val="00234082"/>
    <w:rsid w:val="002419DC"/>
    <w:rsid w:val="00241FBF"/>
    <w:rsid w:val="00242435"/>
    <w:rsid w:val="0024755B"/>
    <w:rsid w:val="00250157"/>
    <w:rsid w:val="00252F09"/>
    <w:rsid w:val="00254CC9"/>
    <w:rsid w:val="002577BD"/>
    <w:rsid w:val="00260A76"/>
    <w:rsid w:val="00264D97"/>
    <w:rsid w:val="0026731A"/>
    <w:rsid w:val="00267C03"/>
    <w:rsid w:val="00272184"/>
    <w:rsid w:val="00275709"/>
    <w:rsid w:val="00282814"/>
    <w:rsid w:val="00285740"/>
    <w:rsid w:val="0028714F"/>
    <w:rsid w:val="00294862"/>
    <w:rsid w:val="002952C8"/>
    <w:rsid w:val="00297AAC"/>
    <w:rsid w:val="002A2BAB"/>
    <w:rsid w:val="002A3CE3"/>
    <w:rsid w:val="002A5ECB"/>
    <w:rsid w:val="002A73C9"/>
    <w:rsid w:val="002B1438"/>
    <w:rsid w:val="002B440F"/>
    <w:rsid w:val="002B5604"/>
    <w:rsid w:val="002B5609"/>
    <w:rsid w:val="002B6A49"/>
    <w:rsid w:val="002C02E0"/>
    <w:rsid w:val="002C404C"/>
    <w:rsid w:val="002C5289"/>
    <w:rsid w:val="002D01ED"/>
    <w:rsid w:val="002D7715"/>
    <w:rsid w:val="002E2148"/>
    <w:rsid w:val="002E41D8"/>
    <w:rsid w:val="002E57E1"/>
    <w:rsid w:val="002E6AD8"/>
    <w:rsid w:val="002E7A7B"/>
    <w:rsid w:val="002F23D2"/>
    <w:rsid w:val="002F245A"/>
    <w:rsid w:val="002F5F19"/>
    <w:rsid w:val="00301CBE"/>
    <w:rsid w:val="0030734B"/>
    <w:rsid w:val="003120E7"/>
    <w:rsid w:val="00312301"/>
    <w:rsid w:val="00316CBE"/>
    <w:rsid w:val="00320F66"/>
    <w:rsid w:val="00321AF3"/>
    <w:rsid w:val="00322006"/>
    <w:rsid w:val="00323325"/>
    <w:rsid w:val="0032566F"/>
    <w:rsid w:val="00326443"/>
    <w:rsid w:val="0032725C"/>
    <w:rsid w:val="00330FCF"/>
    <w:rsid w:val="00331DD4"/>
    <w:rsid w:val="00332448"/>
    <w:rsid w:val="00336460"/>
    <w:rsid w:val="00340096"/>
    <w:rsid w:val="00341F65"/>
    <w:rsid w:val="0034230F"/>
    <w:rsid w:val="00342EB2"/>
    <w:rsid w:val="00343077"/>
    <w:rsid w:val="003435D7"/>
    <w:rsid w:val="00345CA6"/>
    <w:rsid w:val="00360E5A"/>
    <w:rsid w:val="003637C5"/>
    <w:rsid w:val="00365FAC"/>
    <w:rsid w:val="00367734"/>
    <w:rsid w:val="00367B7B"/>
    <w:rsid w:val="00370E51"/>
    <w:rsid w:val="003727D5"/>
    <w:rsid w:val="00373F52"/>
    <w:rsid w:val="0037518A"/>
    <w:rsid w:val="00375F07"/>
    <w:rsid w:val="00382580"/>
    <w:rsid w:val="00393E0F"/>
    <w:rsid w:val="00394B70"/>
    <w:rsid w:val="003A0A4C"/>
    <w:rsid w:val="003A0F90"/>
    <w:rsid w:val="003A36E8"/>
    <w:rsid w:val="003A5133"/>
    <w:rsid w:val="003A5E59"/>
    <w:rsid w:val="003B0D4D"/>
    <w:rsid w:val="003B1B06"/>
    <w:rsid w:val="003B2F2D"/>
    <w:rsid w:val="003B5FAE"/>
    <w:rsid w:val="003C0957"/>
    <w:rsid w:val="003C0A6B"/>
    <w:rsid w:val="003C2D2C"/>
    <w:rsid w:val="003C40EE"/>
    <w:rsid w:val="003C4678"/>
    <w:rsid w:val="003C5798"/>
    <w:rsid w:val="003D332C"/>
    <w:rsid w:val="003D468E"/>
    <w:rsid w:val="003D6196"/>
    <w:rsid w:val="003D778F"/>
    <w:rsid w:val="003E0DCC"/>
    <w:rsid w:val="003E1C6F"/>
    <w:rsid w:val="003E24C4"/>
    <w:rsid w:val="003E34A8"/>
    <w:rsid w:val="003E47C0"/>
    <w:rsid w:val="003E4EDB"/>
    <w:rsid w:val="003E7B64"/>
    <w:rsid w:val="003F0D88"/>
    <w:rsid w:val="003F3F00"/>
    <w:rsid w:val="003F4479"/>
    <w:rsid w:val="003F5A96"/>
    <w:rsid w:val="00401967"/>
    <w:rsid w:val="00410C43"/>
    <w:rsid w:val="00416C4F"/>
    <w:rsid w:val="00416C53"/>
    <w:rsid w:val="00426C9A"/>
    <w:rsid w:val="00427B57"/>
    <w:rsid w:val="00430F29"/>
    <w:rsid w:val="00434803"/>
    <w:rsid w:val="0043524D"/>
    <w:rsid w:val="00435269"/>
    <w:rsid w:val="00442488"/>
    <w:rsid w:val="00447D89"/>
    <w:rsid w:val="00450AD2"/>
    <w:rsid w:val="00451153"/>
    <w:rsid w:val="00457FCC"/>
    <w:rsid w:val="0046010A"/>
    <w:rsid w:val="004606F0"/>
    <w:rsid w:val="00460C74"/>
    <w:rsid w:val="00461D4D"/>
    <w:rsid w:val="004634FA"/>
    <w:rsid w:val="0046605D"/>
    <w:rsid w:val="004660C0"/>
    <w:rsid w:val="00466B85"/>
    <w:rsid w:val="00470B1D"/>
    <w:rsid w:val="00471272"/>
    <w:rsid w:val="00473661"/>
    <w:rsid w:val="00473CC5"/>
    <w:rsid w:val="00476E9A"/>
    <w:rsid w:val="00484DDA"/>
    <w:rsid w:val="004965BC"/>
    <w:rsid w:val="004A0198"/>
    <w:rsid w:val="004A68B4"/>
    <w:rsid w:val="004B01C4"/>
    <w:rsid w:val="004B0FD4"/>
    <w:rsid w:val="004B2BDF"/>
    <w:rsid w:val="004B3064"/>
    <w:rsid w:val="004B6AA3"/>
    <w:rsid w:val="004B7F8B"/>
    <w:rsid w:val="004C36C8"/>
    <w:rsid w:val="004C3B7B"/>
    <w:rsid w:val="004C4836"/>
    <w:rsid w:val="004C51A1"/>
    <w:rsid w:val="004C6323"/>
    <w:rsid w:val="004D0206"/>
    <w:rsid w:val="004D22A7"/>
    <w:rsid w:val="004F6278"/>
    <w:rsid w:val="004F6581"/>
    <w:rsid w:val="00500051"/>
    <w:rsid w:val="005009E4"/>
    <w:rsid w:val="00500B98"/>
    <w:rsid w:val="00500EBA"/>
    <w:rsid w:val="005046BB"/>
    <w:rsid w:val="00510201"/>
    <w:rsid w:val="00510760"/>
    <w:rsid w:val="0051387C"/>
    <w:rsid w:val="005142F0"/>
    <w:rsid w:val="00516829"/>
    <w:rsid w:val="005172A8"/>
    <w:rsid w:val="005223EC"/>
    <w:rsid w:val="0052527B"/>
    <w:rsid w:val="0052758E"/>
    <w:rsid w:val="005302F7"/>
    <w:rsid w:val="005315A0"/>
    <w:rsid w:val="005318B4"/>
    <w:rsid w:val="00532899"/>
    <w:rsid w:val="00533101"/>
    <w:rsid w:val="00540F82"/>
    <w:rsid w:val="005468D8"/>
    <w:rsid w:val="0055210D"/>
    <w:rsid w:val="005569EC"/>
    <w:rsid w:val="00560509"/>
    <w:rsid w:val="00565ABC"/>
    <w:rsid w:val="00566D6F"/>
    <w:rsid w:val="0057030B"/>
    <w:rsid w:val="00570320"/>
    <w:rsid w:val="00573B5F"/>
    <w:rsid w:val="005766EE"/>
    <w:rsid w:val="00582844"/>
    <w:rsid w:val="005851CE"/>
    <w:rsid w:val="00586830"/>
    <w:rsid w:val="00586E04"/>
    <w:rsid w:val="005964E4"/>
    <w:rsid w:val="005A1D20"/>
    <w:rsid w:val="005A3035"/>
    <w:rsid w:val="005A43A1"/>
    <w:rsid w:val="005A70EE"/>
    <w:rsid w:val="005B102B"/>
    <w:rsid w:val="005B3967"/>
    <w:rsid w:val="005B48B8"/>
    <w:rsid w:val="005B62DA"/>
    <w:rsid w:val="005B701B"/>
    <w:rsid w:val="005C0179"/>
    <w:rsid w:val="005C1036"/>
    <w:rsid w:val="005C21DB"/>
    <w:rsid w:val="005C7E0A"/>
    <w:rsid w:val="005D1435"/>
    <w:rsid w:val="005D20DC"/>
    <w:rsid w:val="005D2E6E"/>
    <w:rsid w:val="005D4F37"/>
    <w:rsid w:val="005F0E70"/>
    <w:rsid w:val="005F1548"/>
    <w:rsid w:val="005F2BFB"/>
    <w:rsid w:val="006137A8"/>
    <w:rsid w:val="00621E82"/>
    <w:rsid w:val="0062321D"/>
    <w:rsid w:val="0062459D"/>
    <w:rsid w:val="00627492"/>
    <w:rsid w:val="00634121"/>
    <w:rsid w:val="0063429C"/>
    <w:rsid w:val="00637F21"/>
    <w:rsid w:val="00645F40"/>
    <w:rsid w:val="00647111"/>
    <w:rsid w:val="00652804"/>
    <w:rsid w:val="00653164"/>
    <w:rsid w:val="006550BB"/>
    <w:rsid w:val="0067041D"/>
    <w:rsid w:val="006753BB"/>
    <w:rsid w:val="00680FFB"/>
    <w:rsid w:val="006812E4"/>
    <w:rsid w:val="0068220A"/>
    <w:rsid w:val="00692FE9"/>
    <w:rsid w:val="006943DE"/>
    <w:rsid w:val="006960EC"/>
    <w:rsid w:val="006974B1"/>
    <w:rsid w:val="006A7C17"/>
    <w:rsid w:val="006B32A6"/>
    <w:rsid w:val="006B5376"/>
    <w:rsid w:val="006B7663"/>
    <w:rsid w:val="006B7CC6"/>
    <w:rsid w:val="006C1A98"/>
    <w:rsid w:val="006C24BF"/>
    <w:rsid w:val="006D11A1"/>
    <w:rsid w:val="006D4575"/>
    <w:rsid w:val="006E03FE"/>
    <w:rsid w:val="006E0EBD"/>
    <w:rsid w:val="006E3039"/>
    <w:rsid w:val="006E59B6"/>
    <w:rsid w:val="006E69E7"/>
    <w:rsid w:val="006E6BB4"/>
    <w:rsid w:val="006E7B96"/>
    <w:rsid w:val="006F4135"/>
    <w:rsid w:val="00703F3F"/>
    <w:rsid w:val="007121AA"/>
    <w:rsid w:val="00716A3D"/>
    <w:rsid w:val="00726A9E"/>
    <w:rsid w:val="00731128"/>
    <w:rsid w:val="00731A4F"/>
    <w:rsid w:val="00731A7A"/>
    <w:rsid w:val="0073294B"/>
    <w:rsid w:val="00732B3E"/>
    <w:rsid w:val="00733F9E"/>
    <w:rsid w:val="00734CD5"/>
    <w:rsid w:val="007351DA"/>
    <w:rsid w:val="00736F05"/>
    <w:rsid w:val="00737CEF"/>
    <w:rsid w:val="007411E4"/>
    <w:rsid w:val="007504EB"/>
    <w:rsid w:val="00751AED"/>
    <w:rsid w:val="00752DBE"/>
    <w:rsid w:val="00756927"/>
    <w:rsid w:val="00757260"/>
    <w:rsid w:val="007623ED"/>
    <w:rsid w:val="00762973"/>
    <w:rsid w:val="00764620"/>
    <w:rsid w:val="00766E0F"/>
    <w:rsid w:val="00771AF9"/>
    <w:rsid w:val="00772141"/>
    <w:rsid w:val="007730AD"/>
    <w:rsid w:val="00773174"/>
    <w:rsid w:val="00775A5C"/>
    <w:rsid w:val="00776432"/>
    <w:rsid w:val="00780E48"/>
    <w:rsid w:val="00784CD3"/>
    <w:rsid w:val="0078592E"/>
    <w:rsid w:val="0078636B"/>
    <w:rsid w:val="0079053E"/>
    <w:rsid w:val="007913FD"/>
    <w:rsid w:val="00791E80"/>
    <w:rsid w:val="00792C40"/>
    <w:rsid w:val="00792EA0"/>
    <w:rsid w:val="00792EE2"/>
    <w:rsid w:val="007946A1"/>
    <w:rsid w:val="007A2BA8"/>
    <w:rsid w:val="007A3152"/>
    <w:rsid w:val="007A60AC"/>
    <w:rsid w:val="007B3F92"/>
    <w:rsid w:val="007B665B"/>
    <w:rsid w:val="007C1378"/>
    <w:rsid w:val="007C2915"/>
    <w:rsid w:val="007C30E1"/>
    <w:rsid w:val="007D173C"/>
    <w:rsid w:val="007D3429"/>
    <w:rsid w:val="007D5314"/>
    <w:rsid w:val="007D59AF"/>
    <w:rsid w:val="007D7BFE"/>
    <w:rsid w:val="007E0E66"/>
    <w:rsid w:val="007E652E"/>
    <w:rsid w:val="007F682F"/>
    <w:rsid w:val="007F7EBE"/>
    <w:rsid w:val="00810679"/>
    <w:rsid w:val="00810F19"/>
    <w:rsid w:val="00811372"/>
    <w:rsid w:val="0081205B"/>
    <w:rsid w:val="008136EC"/>
    <w:rsid w:val="00813B72"/>
    <w:rsid w:val="00814BF6"/>
    <w:rsid w:val="00815801"/>
    <w:rsid w:val="00817C89"/>
    <w:rsid w:val="00817FDF"/>
    <w:rsid w:val="00823001"/>
    <w:rsid w:val="008237C2"/>
    <w:rsid w:val="0083126A"/>
    <w:rsid w:val="008358E6"/>
    <w:rsid w:val="0083730A"/>
    <w:rsid w:val="00845C24"/>
    <w:rsid w:val="00852285"/>
    <w:rsid w:val="00853D20"/>
    <w:rsid w:val="008558F1"/>
    <w:rsid w:val="008562A7"/>
    <w:rsid w:val="008574A9"/>
    <w:rsid w:val="00863F81"/>
    <w:rsid w:val="00865CD9"/>
    <w:rsid w:val="0086611C"/>
    <w:rsid w:val="00875B0C"/>
    <w:rsid w:val="00881E7B"/>
    <w:rsid w:val="00882E9A"/>
    <w:rsid w:val="008904B9"/>
    <w:rsid w:val="00895281"/>
    <w:rsid w:val="0089585E"/>
    <w:rsid w:val="008A24B5"/>
    <w:rsid w:val="008B0A4E"/>
    <w:rsid w:val="008C2E45"/>
    <w:rsid w:val="008C4869"/>
    <w:rsid w:val="008C5D25"/>
    <w:rsid w:val="008C7443"/>
    <w:rsid w:val="008D3FA4"/>
    <w:rsid w:val="008D47F7"/>
    <w:rsid w:val="008D7B03"/>
    <w:rsid w:val="008E3B28"/>
    <w:rsid w:val="008E796F"/>
    <w:rsid w:val="008F33C2"/>
    <w:rsid w:val="008F4BCA"/>
    <w:rsid w:val="0090287B"/>
    <w:rsid w:val="00905284"/>
    <w:rsid w:val="00905AF8"/>
    <w:rsid w:val="00910950"/>
    <w:rsid w:val="00913DD0"/>
    <w:rsid w:val="00915CA6"/>
    <w:rsid w:val="009231ED"/>
    <w:rsid w:val="00923AF4"/>
    <w:rsid w:val="009323B8"/>
    <w:rsid w:val="00935768"/>
    <w:rsid w:val="0093792D"/>
    <w:rsid w:val="009419B7"/>
    <w:rsid w:val="00951FAA"/>
    <w:rsid w:val="009532FC"/>
    <w:rsid w:val="00954851"/>
    <w:rsid w:val="00963004"/>
    <w:rsid w:val="00963432"/>
    <w:rsid w:val="00964241"/>
    <w:rsid w:val="009672C9"/>
    <w:rsid w:val="00970571"/>
    <w:rsid w:val="0097675E"/>
    <w:rsid w:val="00985C00"/>
    <w:rsid w:val="00985D04"/>
    <w:rsid w:val="00986B5F"/>
    <w:rsid w:val="00991555"/>
    <w:rsid w:val="00995EC4"/>
    <w:rsid w:val="009961E3"/>
    <w:rsid w:val="00996DF7"/>
    <w:rsid w:val="009972CC"/>
    <w:rsid w:val="009A0075"/>
    <w:rsid w:val="009A061A"/>
    <w:rsid w:val="009A6C9E"/>
    <w:rsid w:val="009A7BB1"/>
    <w:rsid w:val="009B1943"/>
    <w:rsid w:val="009B5650"/>
    <w:rsid w:val="009C34D2"/>
    <w:rsid w:val="009C600F"/>
    <w:rsid w:val="009D064F"/>
    <w:rsid w:val="009D251A"/>
    <w:rsid w:val="009D2F1F"/>
    <w:rsid w:val="009D3725"/>
    <w:rsid w:val="009E7EC2"/>
    <w:rsid w:val="009F178C"/>
    <w:rsid w:val="009F3472"/>
    <w:rsid w:val="009F4EC9"/>
    <w:rsid w:val="00A00EAB"/>
    <w:rsid w:val="00A025F8"/>
    <w:rsid w:val="00A07A35"/>
    <w:rsid w:val="00A11A3C"/>
    <w:rsid w:val="00A122A1"/>
    <w:rsid w:val="00A12335"/>
    <w:rsid w:val="00A155C8"/>
    <w:rsid w:val="00A16358"/>
    <w:rsid w:val="00A17544"/>
    <w:rsid w:val="00A200D0"/>
    <w:rsid w:val="00A242C5"/>
    <w:rsid w:val="00A2786A"/>
    <w:rsid w:val="00A300D5"/>
    <w:rsid w:val="00A457FA"/>
    <w:rsid w:val="00A46010"/>
    <w:rsid w:val="00A52CBA"/>
    <w:rsid w:val="00A558EA"/>
    <w:rsid w:val="00A56ED2"/>
    <w:rsid w:val="00A57C0F"/>
    <w:rsid w:val="00A64815"/>
    <w:rsid w:val="00A655DA"/>
    <w:rsid w:val="00A70CEF"/>
    <w:rsid w:val="00A77495"/>
    <w:rsid w:val="00A80062"/>
    <w:rsid w:val="00A84AF9"/>
    <w:rsid w:val="00A86CF2"/>
    <w:rsid w:val="00A87BE4"/>
    <w:rsid w:val="00A92738"/>
    <w:rsid w:val="00A93449"/>
    <w:rsid w:val="00AA1531"/>
    <w:rsid w:val="00AA1D8E"/>
    <w:rsid w:val="00AA407C"/>
    <w:rsid w:val="00AA4315"/>
    <w:rsid w:val="00AB63D0"/>
    <w:rsid w:val="00AB77C7"/>
    <w:rsid w:val="00AB7F77"/>
    <w:rsid w:val="00AC134C"/>
    <w:rsid w:val="00AC1F67"/>
    <w:rsid w:val="00AC4469"/>
    <w:rsid w:val="00AD0948"/>
    <w:rsid w:val="00AD446C"/>
    <w:rsid w:val="00AE0AF8"/>
    <w:rsid w:val="00AE1CBE"/>
    <w:rsid w:val="00AE6A3F"/>
    <w:rsid w:val="00AF25B2"/>
    <w:rsid w:val="00AF2D7F"/>
    <w:rsid w:val="00AF33D9"/>
    <w:rsid w:val="00B010C4"/>
    <w:rsid w:val="00B01959"/>
    <w:rsid w:val="00B04C12"/>
    <w:rsid w:val="00B06114"/>
    <w:rsid w:val="00B06D51"/>
    <w:rsid w:val="00B06E40"/>
    <w:rsid w:val="00B11866"/>
    <w:rsid w:val="00B13801"/>
    <w:rsid w:val="00B15956"/>
    <w:rsid w:val="00B16C91"/>
    <w:rsid w:val="00B21885"/>
    <w:rsid w:val="00B218A6"/>
    <w:rsid w:val="00B249D0"/>
    <w:rsid w:val="00B3071B"/>
    <w:rsid w:val="00B32AC3"/>
    <w:rsid w:val="00B338BD"/>
    <w:rsid w:val="00B33BE2"/>
    <w:rsid w:val="00B341A4"/>
    <w:rsid w:val="00B35F1A"/>
    <w:rsid w:val="00B36566"/>
    <w:rsid w:val="00B43CDB"/>
    <w:rsid w:val="00B4700D"/>
    <w:rsid w:val="00B53549"/>
    <w:rsid w:val="00B53A8B"/>
    <w:rsid w:val="00B53E41"/>
    <w:rsid w:val="00B571D6"/>
    <w:rsid w:val="00B64411"/>
    <w:rsid w:val="00B64EAC"/>
    <w:rsid w:val="00B66E48"/>
    <w:rsid w:val="00B676AE"/>
    <w:rsid w:val="00B73EF6"/>
    <w:rsid w:val="00B751C9"/>
    <w:rsid w:val="00B75B1E"/>
    <w:rsid w:val="00B77ED4"/>
    <w:rsid w:val="00B80AC4"/>
    <w:rsid w:val="00B80C13"/>
    <w:rsid w:val="00B825B0"/>
    <w:rsid w:val="00B846F7"/>
    <w:rsid w:val="00B867D6"/>
    <w:rsid w:val="00B91661"/>
    <w:rsid w:val="00BA29C1"/>
    <w:rsid w:val="00BA574A"/>
    <w:rsid w:val="00BB28D1"/>
    <w:rsid w:val="00BB5E1E"/>
    <w:rsid w:val="00BC071C"/>
    <w:rsid w:val="00BC20EC"/>
    <w:rsid w:val="00BC3F46"/>
    <w:rsid w:val="00BC501C"/>
    <w:rsid w:val="00BD254E"/>
    <w:rsid w:val="00BE0C44"/>
    <w:rsid w:val="00BF3DA3"/>
    <w:rsid w:val="00BF7F73"/>
    <w:rsid w:val="00C02945"/>
    <w:rsid w:val="00C044AC"/>
    <w:rsid w:val="00C06844"/>
    <w:rsid w:val="00C2710D"/>
    <w:rsid w:val="00C301E1"/>
    <w:rsid w:val="00C32220"/>
    <w:rsid w:val="00C35158"/>
    <w:rsid w:val="00C35350"/>
    <w:rsid w:val="00C36B6F"/>
    <w:rsid w:val="00C470A0"/>
    <w:rsid w:val="00C50D8E"/>
    <w:rsid w:val="00C53A8E"/>
    <w:rsid w:val="00C61F21"/>
    <w:rsid w:val="00C647D8"/>
    <w:rsid w:val="00C64873"/>
    <w:rsid w:val="00C6491D"/>
    <w:rsid w:val="00C66610"/>
    <w:rsid w:val="00C701EC"/>
    <w:rsid w:val="00C73CB0"/>
    <w:rsid w:val="00C771B7"/>
    <w:rsid w:val="00C81837"/>
    <w:rsid w:val="00C8197B"/>
    <w:rsid w:val="00C831EC"/>
    <w:rsid w:val="00C85BAC"/>
    <w:rsid w:val="00C8763E"/>
    <w:rsid w:val="00C879C0"/>
    <w:rsid w:val="00C9068E"/>
    <w:rsid w:val="00C92E2E"/>
    <w:rsid w:val="00C92F51"/>
    <w:rsid w:val="00C93509"/>
    <w:rsid w:val="00C96697"/>
    <w:rsid w:val="00CA1F89"/>
    <w:rsid w:val="00CA20D2"/>
    <w:rsid w:val="00CA6FDC"/>
    <w:rsid w:val="00CB093E"/>
    <w:rsid w:val="00CB3C63"/>
    <w:rsid w:val="00CB4295"/>
    <w:rsid w:val="00CC49AD"/>
    <w:rsid w:val="00CC5CB6"/>
    <w:rsid w:val="00CC6BCA"/>
    <w:rsid w:val="00CD76DE"/>
    <w:rsid w:val="00CF5881"/>
    <w:rsid w:val="00CF64C4"/>
    <w:rsid w:val="00D0000E"/>
    <w:rsid w:val="00D014BE"/>
    <w:rsid w:val="00D01EAB"/>
    <w:rsid w:val="00D02C9F"/>
    <w:rsid w:val="00D036CD"/>
    <w:rsid w:val="00D052D0"/>
    <w:rsid w:val="00D05723"/>
    <w:rsid w:val="00D105C3"/>
    <w:rsid w:val="00D142AD"/>
    <w:rsid w:val="00D21C95"/>
    <w:rsid w:val="00D22186"/>
    <w:rsid w:val="00D34464"/>
    <w:rsid w:val="00D35857"/>
    <w:rsid w:val="00D35CF2"/>
    <w:rsid w:val="00D373B6"/>
    <w:rsid w:val="00D426D3"/>
    <w:rsid w:val="00D440F1"/>
    <w:rsid w:val="00D44601"/>
    <w:rsid w:val="00D46DFB"/>
    <w:rsid w:val="00D47CE1"/>
    <w:rsid w:val="00D55E85"/>
    <w:rsid w:val="00D61D7B"/>
    <w:rsid w:val="00D6227E"/>
    <w:rsid w:val="00D6647B"/>
    <w:rsid w:val="00D733F3"/>
    <w:rsid w:val="00D7365A"/>
    <w:rsid w:val="00D8381E"/>
    <w:rsid w:val="00D848F1"/>
    <w:rsid w:val="00D8751B"/>
    <w:rsid w:val="00D90392"/>
    <w:rsid w:val="00D9396A"/>
    <w:rsid w:val="00DA7EDE"/>
    <w:rsid w:val="00DA7EFE"/>
    <w:rsid w:val="00DB1CB5"/>
    <w:rsid w:val="00DB3244"/>
    <w:rsid w:val="00DB3C5C"/>
    <w:rsid w:val="00DB7C96"/>
    <w:rsid w:val="00DC1E79"/>
    <w:rsid w:val="00DC28BB"/>
    <w:rsid w:val="00DD17E1"/>
    <w:rsid w:val="00DD2408"/>
    <w:rsid w:val="00DE1A83"/>
    <w:rsid w:val="00DE375C"/>
    <w:rsid w:val="00DE59C6"/>
    <w:rsid w:val="00DE6E8F"/>
    <w:rsid w:val="00DF07EF"/>
    <w:rsid w:val="00DF25BA"/>
    <w:rsid w:val="00DF274F"/>
    <w:rsid w:val="00DF3C77"/>
    <w:rsid w:val="00DF439F"/>
    <w:rsid w:val="00E060BE"/>
    <w:rsid w:val="00E06A8C"/>
    <w:rsid w:val="00E11E30"/>
    <w:rsid w:val="00E13C38"/>
    <w:rsid w:val="00E2043D"/>
    <w:rsid w:val="00E26001"/>
    <w:rsid w:val="00E30191"/>
    <w:rsid w:val="00E31121"/>
    <w:rsid w:val="00E3451F"/>
    <w:rsid w:val="00E379AB"/>
    <w:rsid w:val="00E37D22"/>
    <w:rsid w:val="00E37E4E"/>
    <w:rsid w:val="00E42FD5"/>
    <w:rsid w:val="00E43090"/>
    <w:rsid w:val="00E43A0D"/>
    <w:rsid w:val="00E478AD"/>
    <w:rsid w:val="00E516AB"/>
    <w:rsid w:val="00E52D56"/>
    <w:rsid w:val="00E54575"/>
    <w:rsid w:val="00E572C5"/>
    <w:rsid w:val="00E63300"/>
    <w:rsid w:val="00E70D31"/>
    <w:rsid w:val="00E77CBF"/>
    <w:rsid w:val="00E8260D"/>
    <w:rsid w:val="00E87B0C"/>
    <w:rsid w:val="00E926C1"/>
    <w:rsid w:val="00E93220"/>
    <w:rsid w:val="00EA1889"/>
    <w:rsid w:val="00EA42A4"/>
    <w:rsid w:val="00EA6168"/>
    <w:rsid w:val="00EA6A17"/>
    <w:rsid w:val="00EB0112"/>
    <w:rsid w:val="00EB4B0C"/>
    <w:rsid w:val="00EB5B2F"/>
    <w:rsid w:val="00EB67C0"/>
    <w:rsid w:val="00EC1399"/>
    <w:rsid w:val="00ED1C09"/>
    <w:rsid w:val="00ED4BEE"/>
    <w:rsid w:val="00ED6F58"/>
    <w:rsid w:val="00ED7944"/>
    <w:rsid w:val="00EE16D5"/>
    <w:rsid w:val="00EE1C77"/>
    <w:rsid w:val="00EE63C8"/>
    <w:rsid w:val="00EF4AB0"/>
    <w:rsid w:val="00EF511E"/>
    <w:rsid w:val="00F0087E"/>
    <w:rsid w:val="00F01A74"/>
    <w:rsid w:val="00F11D83"/>
    <w:rsid w:val="00F11FDA"/>
    <w:rsid w:val="00F125E1"/>
    <w:rsid w:val="00F13FCC"/>
    <w:rsid w:val="00F14155"/>
    <w:rsid w:val="00F14514"/>
    <w:rsid w:val="00F17504"/>
    <w:rsid w:val="00F23381"/>
    <w:rsid w:val="00F23689"/>
    <w:rsid w:val="00F2787A"/>
    <w:rsid w:val="00F27CFD"/>
    <w:rsid w:val="00F444D6"/>
    <w:rsid w:val="00F5050A"/>
    <w:rsid w:val="00F60403"/>
    <w:rsid w:val="00F60B21"/>
    <w:rsid w:val="00F662F5"/>
    <w:rsid w:val="00F673AF"/>
    <w:rsid w:val="00F67782"/>
    <w:rsid w:val="00F73497"/>
    <w:rsid w:val="00F74409"/>
    <w:rsid w:val="00F779D0"/>
    <w:rsid w:val="00F808AD"/>
    <w:rsid w:val="00F819EF"/>
    <w:rsid w:val="00F856FA"/>
    <w:rsid w:val="00F86489"/>
    <w:rsid w:val="00F86525"/>
    <w:rsid w:val="00F90699"/>
    <w:rsid w:val="00FA567A"/>
    <w:rsid w:val="00FB1099"/>
    <w:rsid w:val="00FB1976"/>
    <w:rsid w:val="00FC0208"/>
    <w:rsid w:val="00FC0D6B"/>
    <w:rsid w:val="00FC35ED"/>
    <w:rsid w:val="00FC4C1E"/>
    <w:rsid w:val="00FC4CFD"/>
    <w:rsid w:val="00FC5449"/>
    <w:rsid w:val="00FC6FA7"/>
    <w:rsid w:val="00FD098E"/>
    <w:rsid w:val="00FD0D08"/>
    <w:rsid w:val="00FD425F"/>
    <w:rsid w:val="00FD427E"/>
    <w:rsid w:val="00FD4DAD"/>
    <w:rsid w:val="00FE308E"/>
    <w:rsid w:val="00FE33BB"/>
    <w:rsid w:val="00FE786F"/>
    <w:rsid w:val="00FF25DA"/>
    <w:rsid w:val="00FF562F"/>
    <w:rsid w:val="00FF5962"/>
    <w:rsid w:val="00FF6A2A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7D850B0-CA60-4217-8554-53B646A9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6D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D7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AE6A3F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E7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E63C8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63A19"/>
    <w:rPr>
      <w:b/>
      <w:bCs/>
      <w:i w:val="0"/>
      <w:iCs w:val="0"/>
    </w:rPr>
  </w:style>
  <w:style w:type="paragraph" w:styleId="a4">
    <w:name w:val="Balloon Text"/>
    <w:basedOn w:val="a"/>
    <w:link w:val="a5"/>
    <w:uiPriority w:val="99"/>
    <w:semiHidden/>
    <w:unhideWhenUsed/>
    <w:rsid w:val="0016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A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1C9"/>
  </w:style>
  <w:style w:type="paragraph" w:styleId="a8">
    <w:name w:val="footer"/>
    <w:basedOn w:val="a"/>
    <w:link w:val="a9"/>
    <w:uiPriority w:val="99"/>
    <w:unhideWhenUsed/>
    <w:rsid w:val="00B75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1C9"/>
  </w:style>
  <w:style w:type="paragraph" w:customStyle="1" w:styleId="Default">
    <w:name w:val="Default"/>
    <w:rsid w:val="00254CC9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customStyle="1" w:styleId="mb103">
    <w:name w:val="mb103"/>
    <w:basedOn w:val="a"/>
    <w:rsid w:val="00810679"/>
    <w:pPr>
      <w:widowControl/>
      <w:spacing w:after="150"/>
      <w:jc w:val="left"/>
    </w:pPr>
    <w:rPr>
      <w:rFonts w:ascii="Arial" w:eastAsia="ＭＳ Ｐゴシック" w:hAnsi="Arial" w:cs="Arial"/>
      <w:color w:val="555555"/>
      <w:kern w:val="0"/>
      <w:sz w:val="24"/>
      <w:szCs w:val="24"/>
    </w:rPr>
  </w:style>
  <w:style w:type="paragraph" w:customStyle="1" w:styleId="m152">
    <w:name w:val="m152"/>
    <w:basedOn w:val="a"/>
    <w:rsid w:val="00810679"/>
    <w:pPr>
      <w:widowControl/>
      <w:spacing w:before="225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aa">
    <w:name w:val="No Spacing"/>
    <w:uiPriority w:val="1"/>
    <w:qFormat/>
    <w:rsid w:val="00757260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rsid w:val="00AE6A3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markedcontent">
    <w:name w:val="markedcontent"/>
    <w:basedOn w:val="a0"/>
    <w:rsid w:val="00E926C1"/>
  </w:style>
  <w:style w:type="character" w:customStyle="1" w:styleId="10">
    <w:name w:val="見出し 1 (文字)"/>
    <w:basedOn w:val="a0"/>
    <w:link w:val="1"/>
    <w:uiPriority w:val="9"/>
    <w:rsid w:val="00D46DF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61D7B"/>
    <w:rPr>
      <w:rFonts w:asciiTheme="majorHAnsi" w:eastAsiaTheme="majorEastAsia" w:hAnsiTheme="majorHAnsi" w:cstheme="majorBidi"/>
    </w:rPr>
  </w:style>
  <w:style w:type="paragraph" w:styleId="ab">
    <w:name w:val="Note Heading"/>
    <w:basedOn w:val="a"/>
    <w:next w:val="a"/>
    <w:link w:val="ac"/>
    <w:uiPriority w:val="99"/>
    <w:unhideWhenUsed/>
    <w:rsid w:val="002215B8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2215B8"/>
    <w:rPr>
      <w:rFonts w:asciiTheme="minorEastAsia" w:hAnsiTheme="minorEastAsia"/>
    </w:rPr>
  </w:style>
  <w:style w:type="table" w:styleId="ad">
    <w:name w:val="Table Grid"/>
    <w:basedOn w:val="a1"/>
    <w:uiPriority w:val="39"/>
    <w:rsid w:val="0022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215B8"/>
    <w:rPr>
      <w:color w:val="0000FF" w:themeColor="hyperlink"/>
      <w:u w:val="single"/>
    </w:rPr>
  </w:style>
  <w:style w:type="paragraph" w:styleId="af">
    <w:name w:val="Closing"/>
    <w:basedOn w:val="a"/>
    <w:link w:val="af0"/>
    <w:uiPriority w:val="99"/>
    <w:unhideWhenUsed/>
    <w:rsid w:val="00260A76"/>
    <w:pPr>
      <w:jc w:val="right"/>
    </w:pPr>
    <w:rPr>
      <w:rFonts w:ascii="HGSｺﾞｼｯｸM" w:eastAsia="HGSｺﾞｼｯｸM"/>
      <w:sz w:val="22"/>
    </w:rPr>
  </w:style>
  <w:style w:type="character" w:customStyle="1" w:styleId="af0">
    <w:name w:val="結語 (文字)"/>
    <w:basedOn w:val="a0"/>
    <w:link w:val="af"/>
    <w:uiPriority w:val="99"/>
    <w:rsid w:val="00260A76"/>
    <w:rPr>
      <w:rFonts w:ascii="HGSｺﾞｼｯｸM" w:eastAsia="HGSｺﾞｼｯｸM"/>
      <w:sz w:val="22"/>
    </w:rPr>
  </w:style>
  <w:style w:type="table" w:customStyle="1" w:styleId="11">
    <w:name w:val="表 (格子)1"/>
    <w:basedOn w:val="a1"/>
    <w:next w:val="ad"/>
    <w:uiPriority w:val="59"/>
    <w:rsid w:val="008D7B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E52D56"/>
  </w:style>
  <w:style w:type="character" w:customStyle="1" w:styleId="40">
    <w:name w:val="見出し 4 (文字)"/>
    <w:basedOn w:val="a0"/>
    <w:link w:val="4"/>
    <w:uiPriority w:val="9"/>
    <w:semiHidden/>
    <w:rsid w:val="00215E79"/>
    <w:rPr>
      <w:b/>
      <w:bCs/>
    </w:rPr>
  </w:style>
  <w:style w:type="character" w:customStyle="1" w:styleId="hgkelc">
    <w:name w:val="hgkelc"/>
    <w:basedOn w:val="a0"/>
    <w:rsid w:val="0005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6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74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611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79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0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681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409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6484">
                      <w:marLeft w:val="15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30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0012">
          <w:marLeft w:val="0"/>
          <w:marRight w:val="0"/>
          <w:marTop w:val="30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06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70017">
                      <w:marLeft w:val="450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652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120">
          <w:marLeft w:val="0"/>
          <w:marRight w:val="0"/>
          <w:marTop w:val="30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79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4049">
                      <w:marLeft w:val="450"/>
                      <w:marRight w:val="225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95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89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7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6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0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3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8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98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31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1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B166-206B-472A-B448-D8D2BCEE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飯島</dc:creator>
  <cp:lastModifiedBy>田島 百香莉</cp:lastModifiedBy>
  <cp:revision>2</cp:revision>
  <cp:lastPrinted>2021-10-12T07:00:00Z</cp:lastPrinted>
  <dcterms:created xsi:type="dcterms:W3CDTF">2021-10-15T07:22:00Z</dcterms:created>
  <dcterms:modified xsi:type="dcterms:W3CDTF">2021-10-15T07:22:00Z</dcterms:modified>
</cp:coreProperties>
</file>